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8FB5" w14:textId="77777777" w:rsidR="008E7193" w:rsidRDefault="008E7193" w:rsidP="008E7193">
      <w:pPr>
        <w:pStyle w:val="NormalParagraphStyle"/>
        <w:spacing w:line="240" w:lineRule="auto"/>
        <w:jc w:val="center"/>
        <w:rPr>
          <w:rFonts w:ascii="Times New Roman" w:hAnsi="Times New Roman" w:cs="Times New Roman"/>
          <w:b/>
          <w:color w:val="auto"/>
          <w:sz w:val="22"/>
          <w:szCs w:val="22"/>
        </w:rPr>
      </w:pPr>
      <w:r>
        <w:rPr>
          <w:noProof/>
        </w:rPr>
        <w:drawing>
          <wp:inline distT="0" distB="0" distL="0" distR="0" wp14:anchorId="31AEC6F9" wp14:editId="6FFDDC66">
            <wp:extent cx="3943350" cy="80645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3350" cy="806450"/>
                    </a:xfrm>
                    <a:prstGeom prst="rect">
                      <a:avLst/>
                    </a:prstGeom>
                    <a:noFill/>
                    <a:ln>
                      <a:noFill/>
                    </a:ln>
                  </pic:spPr>
                </pic:pic>
              </a:graphicData>
            </a:graphic>
          </wp:inline>
        </w:drawing>
      </w:r>
    </w:p>
    <w:p w14:paraId="32FCD46E" w14:textId="77777777" w:rsidR="008E7193" w:rsidRDefault="008E7193" w:rsidP="008E7193">
      <w:pPr>
        <w:pStyle w:val="NormalParagraphStyle"/>
        <w:spacing w:line="240" w:lineRule="auto"/>
        <w:jc w:val="center"/>
        <w:rPr>
          <w:rFonts w:ascii="Times New Roman" w:hAnsi="Times New Roman" w:cs="Times New Roman"/>
          <w:b/>
          <w:color w:val="auto"/>
          <w:sz w:val="22"/>
          <w:szCs w:val="22"/>
        </w:rPr>
      </w:pPr>
    </w:p>
    <w:p w14:paraId="72C77F1F" w14:textId="09B2FF67" w:rsidR="008E7193" w:rsidRPr="000543D8" w:rsidRDefault="008E7193" w:rsidP="008E7193">
      <w:pPr>
        <w:pStyle w:val="NormalParagraphStyle"/>
        <w:spacing w:line="240" w:lineRule="auto"/>
        <w:jc w:val="center"/>
        <w:rPr>
          <w:rFonts w:ascii="Times New Roman" w:hAnsi="Times New Roman" w:cs="Times New Roman"/>
          <w:b/>
          <w:color w:val="auto"/>
          <w:sz w:val="22"/>
          <w:szCs w:val="22"/>
        </w:rPr>
      </w:pPr>
      <w:r w:rsidRPr="000543D8">
        <w:rPr>
          <w:rFonts w:ascii="Times New Roman" w:hAnsi="Times New Roman" w:cs="Times New Roman"/>
          <w:b/>
          <w:color w:val="auto"/>
          <w:sz w:val="22"/>
          <w:szCs w:val="22"/>
        </w:rPr>
        <w:t>ADULT MUSICIANSHIP</w:t>
      </w:r>
    </w:p>
    <w:p w14:paraId="6A64B19C" w14:textId="77777777" w:rsidR="008E7193" w:rsidRDefault="008E7193" w:rsidP="008E7193">
      <w:pPr>
        <w:pStyle w:val="NormalParagraphStyle"/>
        <w:spacing w:line="240" w:lineRule="auto"/>
        <w:rPr>
          <w:rFonts w:ascii="Times New Roman" w:hAnsi="Times New Roman" w:cs="Times New Roman"/>
          <w:color w:val="auto"/>
          <w:sz w:val="22"/>
          <w:szCs w:val="22"/>
        </w:rPr>
      </w:pPr>
    </w:p>
    <w:p w14:paraId="33FE967F" w14:textId="77777777" w:rsidR="008E7193" w:rsidRPr="00CF2B3A" w:rsidRDefault="008E7193" w:rsidP="008E7193">
      <w:pPr>
        <w:pStyle w:val="NormalParagraphStyle"/>
        <w:spacing w:line="240" w:lineRule="auto"/>
        <w:rPr>
          <w:rFonts w:ascii="Times New Roman" w:hAnsi="Times New Roman" w:cs="Times New Roman"/>
          <w:color w:val="auto"/>
          <w:sz w:val="22"/>
          <w:szCs w:val="22"/>
        </w:rPr>
      </w:pPr>
      <w:r w:rsidRPr="00CF2B3A">
        <w:rPr>
          <w:rFonts w:ascii="Times New Roman" w:hAnsi="Times New Roman" w:cs="Times New Roman"/>
          <w:color w:val="auto"/>
          <w:sz w:val="22"/>
          <w:szCs w:val="22"/>
        </w:rPr>
        <w:t xml:space="preserve">All adult students registered for private instruction at MIC may take musicianship classes for a deeply discounted </w:t>
      </w:r>
      <w:r w:rsidRPr="00CF2B3A">
        <w:rPr>
          <w:rFonts w:ascii="Times New Roman" w:hAnsi="Times New Roman" w:cs="Times New Roman"/>
          <w:i/>
          <w:color w:val="auto"/>
          <w:sz w:val="22"/>
          <w:szCs w:val="22"/>
        </w:rPr>
        <w:t>annual</w:t>
      </w:r>
      <w:r w:rsidRPr="00CF2B3A">
        <w:rPr>
          <w:rFonts w:ascii="Times New Roman" w:hAnsi="Times New Roman" w:cs="Times New Roman"/>
          <w:color w:val="auto"/>
          <w:sz w:val="22"/>
          <w:szCs w:val="22"/>
        </w:rPr>
        <w:t xml:space="preserve"> tuition of $13</w:t>
      </w:r>
      <w:r>
        <w:rPr>
          <w:rFonts w:ascii="Times New Roman" w:hAnsi="Times New Roman" w:cs="Times New Roman"/>
          <w:color w:val="auto"/>
          <w:sz w:val="22"/>
          <w:szCs w:val="22"/>
        </w:rPr>
        <w:t>9.85</w:t>
      </w:r>
      <w:r w:rsidRPr="00CF2B3A">
        <w:rPr>
          <w:rFonts w:ascii="Times New Roman" w:hAnsi="Times New Roman" w:cs="Times New Roman"/>
          <w:color w:val="auto"/>
          <w:sz w:val="22"/>
          <w:szCs w:val="22"/>
        </w:rPr>
        <w:t xml:space="preserve"> (includes materials). For students not enrolled in private study, musicianship classes are $3</w:t>
      </w:r>
      <w:r>
        <w:rPr>
          <w:rFonts w:ascii="Times New Roman" w:hAnsi="Times New Roman" w:cs="Times New Roman"/>
          <w:color w:val="auto"/>
          <w:sz w:val="22"/>
          <w:szCs w:val="22"/>
        </w:rPr>
        <w:t>49.20</w:t>
      </w:r>
      <w:r w:rsidRPr="00CF2B3A">
        <w:rPr>
          <w:rFonts w:ascii="Times New Roman" w:hAnsi="Times New Roman" w:cs="Times New Roman"/>
          <w:color w:val="auto"/>
          <w:sz w:val="22"/>
          <w:szCs w:val="22"/>
        </w:rPr>
        <w:t>/fall semester and $</w:t>
      </w:r>
      <w:r>
        <w:rPr>
          <w:rFonts w:ascii="Times New Roman" w:hAnsi="Times New Roman" w:cs="Times New Roman"/>
          <w:color w:val="auto"/>
          <w:sz w:val="22"/>
          <w:szCs w:val="22"/>
        </w:rPr>
        <w:t>305.90</w:t>
      </w:r>
      <w:r w:rsidRPr="00CF2B3A">
        <w:rPr>
          <w:rFonts w:ascii="Times New Roman" w:hAnsi="Times New Roman" w:cs="Times New Roman"/>
          <w:color w:val="auto"/>
          <w:sz w:val="22"/>
          <w:szCs w:val="22"/>
        </w:rPr>
        <w:t>/spring semester.</w:t>
      </w:r>
    </w:p>
    <w:p w14:paraId="48E06465" w14:textId="77777777" w:rsidR="008E7193" w:rsidRDefault="008E7193" w:rsidP="008E7193">
      <w:pPr>
        <w:pStyle w:val="NormalParagraphStyle"/>
        <w:spacing w:line="240" w:lineRule="auto"/>
        <w:rPr>
          <w:rFonts w:ascii="Times New Roman" w:hAnsi="Times New Roman" w:cs="Times New Roman"/>
          <w:b/>
          <w:color w:val="auto"/>
          <w:sz w:val="22"/>
          <w:szCs w:val="22"/>
        </w:rPr>
      </w:pPr>
    </w:p>
    <w:p w14:paraId="637863DC" w14:textId="77777777" w:rsidR="008E7193" w:rsidRPr="00E97821" w:rsidRDefault="008E7193" w:rsidP="008E7193">
      <w:pPr>
        <w:pStyle w:val="NormalParagraphStyle"/>
        <w:spacing w:line="240" w:lineRule="auto"/>
        <w:rPr>
          <w:rFonts w:ascii="Times New Roman" w:hAnsi="Times New Roman" w:cs="Times New Roman"/>
          <w:b/>
          <w:color w:val="auto"/>
          <w:sz w:val="22"/>
          <w:szCs w:val="22"/>
        </w:rPr>
      </w:pPr>
      <w:r w:rsidRPr="00E97821">
        <w:rPr>
          <w:rFonts w:ascii="Times New Roman" w:hAnsi="Times New Roman" w:cs="Times New Roman"/>
          <w:b/>
          <w:color w:val="auto"/>
          <w:sz w:val="22"/>
          <w:szCs w:val="22"/>
        </w:rPr>
        <w:t xml:space="preserve">Adult Musicianship I • 45 minutes </w:t>
      </w:r>
    </w:p>
    <w:p w14:paraId="1C9BE1B7" w14:textId="77777777" w:rsidR="008E7193" w:rsidRDefault="008E7193" w:rsidP="008E7193">
      <w:pPr>
        <w:pStyle w:val="NormalParagraphStyle"/>
        <w:spacing w:line="240" w:lineRule="auto"/>
        <w:ind w:left="720"/>
        <w:rPr>
          <w:rFonts w:ascii="Times New Roman" w:hAnsi="Times New Roman" w:cs="Times New Roman"/>
          <w:color w:val="auto"/>
          <w:sz w:val="22"/>
          <w:szCs w:val="22"/>
        </w:rPr>
      </w:pPr>
      <w:r w:rsidRPr="00A36816">
        <w:rPr>
          <w:rFonts w:ascii="Times New Roman" w:hAnsi="Times New Roman" w:cs="Times New Roman"/>
          <w:color w:val="auto"/>
          <w:sz w:val="22"/>
          <w:szCs w:val="22"/>
        </w:rPr>
        <w:t>Tuesday</w:t>
      </w:r>
      <w:r w:rsidRPr="00A36816">
        <w:rPr>
          <w:rFonts w:ascii="Times New Roman" w:hAnsi="Times New Roman" w:cs="Times New Roman"/>
          <w:color w:val="auto"/>
          <w:sz w:val="22"/>
          <w:szCs w:val="22"/>
        </w:rPr>
        <w:tab/>
        <w:t>6:45 PM</w:t>
      </w:r>
      <w:r w:rsidRPr="00DD2296">
        <w:rPr>
          <w:rFonts w:ascii="Times New Roman" w:hAnsi="Times New Roman" w:cs="Times New Roman"/>
          <w:color w:val="FF0000"/>
          <w:sz w:val="22"/>
          <w:szCs w:val="22"/>
        </w:rPr>
        <w:tab/>
      </w:r>
      <w:r w:rsidRPr="00876E82">
        <w:rPr>
          <w:rFonts w:ascii="Times New Roman" w:hAnsi="Times New Roman" w:cs="Times New Roman"/>
          <w:color w:val="auto"/>
          <w:sz w:val="22"/>
          <w:szCs w:val="22"/>
        </w:rPr>
        <w:t>Daniel Baer</w:t>
      </w:r>
      <w:r w:rsidRPr="00876E82">
        <w:rPr>
          <w:rFonts w:ascii="Times New Roman" w:hAnsi="Times New Roman" w:cs="Times New Roman"/>
          <w:color w:val="auto"/>
          <w:sz w:val="22"/>
          <w:szCs w:val="22"/>
        </w:rPr>
        <w:tab/>
      </w:r>
      <w:r w:rsidRPr="00876E82">
        <w:rPr>
          <w:rFonts w:ascii="Times New Roman" w:hAnsi="Times New Roman" w:cs="Times New Roman"/>
          <w:color w:val="auto"/>
          <w:sz w:val="22"/>
          <w:szCs w:val="22"/>
        </w:rPr>
        <w:tab/>
        <w:t>Chicago – St James (Room 5)</w:t>
      </w:r>
    </w:p>
    <w:p w14:paraId="232EE773" w14:textId="77777777" w:rsidR="008E7193" w:rsidRPr="006827DA" w:rsidRDefault="008E7193" w:rsidP="008E7193">
      <w:pPr>
        <w:pStyle w:val="NormalParagraphStyle"/>
        <w:spacing w:line="240" w:lineRule="auto"/>
        <w:ind w:left="720"/>
        <w:rPr>
          <w:rFonts w:ascii="Times New Roman" w:hAnsi="Times New Roman" w:cs="Times New Roman"/>
          <w:color w:val="auto"/>
          <w:sz w:val="22"/>
          <w:szCs w:val="22"/>
        </w:rPr>
      </w:pPr>
      <w:r w:rsidRPr="006827DA">
        <w:rPr>
          <w:rFonts w:ascii="Times New Roman" w:hAnsi="Times New Roman" w:cs="Times New Roman"/>
          <w:color w:val="auto"/>
          <w:sz w:val="22"/>
          <w:szCs w:val="22"/>
        </w:rPr>
        <w:t>Tuesday</w:t>
      </w:r>
      <w:r w:rsidRPr="006827DA">
        <w:rPr>
          <w:rFonts w:ascii="Times New Roman" w:hAnsi="Times New Roman" w:cs="Times New Roman"/>
          <w:color w:val="auto"/>
          <w:sz w:val="22"/>
          <w:szCs w:val="22"/>
        </w:rPr>
        <w:tab/>
        <w:t>1:30 PM</w:t>
      </w:r>
      <w:r w:rsidRPr="006827DA">
        <w:rPr>
          <w:rFonts w:ascii="Times New Roman" w:hAnsi="Times New Roman" w:cs="Times New Roman"/>
          <w:color w:val="auto"/>
          <w:sz w:val="22"/>
          <w:szCs w:val="22"/>
        </w:rPr>
        <w:tab/>
        <w:t>Daniel Wallenberg</w:t>
      </w:r>
      <w:r w:rsidRPr="006827DA">
        <w:rPr>
          <w:rFonts w:ascii="Times New Roman" w:hAnsi="Times New Roman" w:cs="Times New Roman"/>
          <w:color w:val="auto"/>
          <w:sz w:val="22"/>
          <w:szCs w:val="22"/>
        </w:rPr>
        <w:tab/>
        <w:t xml:space="preserve">Evanston East (Room </w:t>
      </w:r>
      <w:r>
        <w:rPr>
          <w:rFonts w:ascii="Times New Roman" w:hAnsi="Times New Roman" w:cs="Times New Roman"/>
          <w:color w:val="auto"/>
          <w:sz w:val="22"/>
          <w:szCs w:val="22"/>
        </w:rPr>
        <w:t>2</w:t>
      </w:r>
      <w:r w:rsidRPr="006827DA">
        <w:rPr>
          <w:rFonts w:ascii="Times New Roman" w:hAnsi="Times New Roman" w:cs="Times New Roman"/>
          <w:color w:val="auto"/>
          <w:sz w:val="22"/>
          <w:szCs w:val="22"/>
        </w:rPr>
        <w:t>)</w:t>
      </w:r>
      <w:r w:rsidRPr="006827DA">
        <w:rPr>
          <w:rFonts w:ascii="Times New Roman" w:hAnsi="Times New Roman" w:cs="Times New Roman"/>
          <w:color w:val="auto"/>
          <w:sz w:val="22"/>
          <w:szCs w:val="22"/>
        </w:rPr>
        <w:tab/>
      </w:r>
    </w:p>
    <w:p w14:paraId="5971E292" w14:textId="77777777" w:rsidR="008E7193" w:rsidRPr="00E97821" w:rsidRDefault="008E7193" w:rsidP="008E7193">
      <w:pPr>
        <w:pStyle w:val="NormalParagraphStyle"/>
        <w:spacing w:line="240" w:lineRule="auto"/>
        <w:ind w:left="720"/>
        <w:rPr>
          <w:rFonts w:ascii="Times New Roman" w:hAnsi="Times New Roman" w:cs="Times New Roman"/>
          <w:color w:val="auto"/>
          <w:sz w:val="22"/>
          <w:szCs w:val="22"/>
        </w:rPr>
      </w:pPr>
      <w:r w:rsidRPr="00E97821">
        <w:rPr>
          <w:rFonts w:ascii="Times New Roman" w:hAnsi="Times New Roman" w:cs="Times New Roman"/>
          <w:color w:val="auto"/>
          <w:sz w:val="22"/>
          <w:szCs w:val="22"/>
        </w:rPr>
        <w:t>Thursday</w:t>
      </w:r>
      <w:r w:rsidRPr="00E97821">
        <w:rPr>
          <w:rFonts w:ascii="Times New Roman" w:hAnsi="Times New Roman" w:cs="Times New Roman"/>
          <w:color w:val="auto"/>
          <w:sz w:val="22"/>
          <w:szCs w:val="22"/>
        </w:rPr>
        <w:tab/>
        <w:t>7:</w:t>
      </w:r>
      <w:r>
        <w:rPr>
          <w:rFonts w:ascii="Times New Roman" w:hAnsi="Times New Roman" w:cs="Times New Roman"/>
          <w:color w:val="auto"/>
          <w:sz w:val="22"/>
          <w:szCs w:val="22"/>
        </w:rPr>
        <w:t>1</w:t>
      </w:r>
      <w:r w:rsidRPr="00E97821">
        <w:rPr>
          <w:rFonts w:ascii="Times New Roman" w:hAnsi="Times New Roman" w:cs="Times New Roman"/>
          <w:color w:val="auto"/>
          <w:sz w:val="22"/>
          <w:szCs w:val="22"/>
        </w:rPr>
        <w:t>0 PM</w:t>
      </w:r>
      <w:r w:rsidRPr="00E97821">
        <w:rPr>
          <w:rFonts w:ascii="Times New Roman" w:hAnsi="Times New Roman" w:cs="Times New Roman"/>
          <w:color w:val="auto"/>
          <w:sz w:val="22"/>
          <w:szCs w:val="22"/>
        </w:rPr>
        <w:tab/>
        <w:t>Fred Simon</w:t>
      </w:r>
      <w:r w:rsidRPr="00E97821">
        <w:rPr>
          <w:rFonts w:ascii="Times New Roman" w:hAnsi="Times New Roman" w:cs="Times New Roman"/>
          <w:color w:val="auto"/>
          <w:sz w:val="22"/>
          <w:szCs w:val="22"/>
        </w:rPr>
        <w:tab/>
      </w:r>
      <w:r w:rsidRPr="00E97821">
        <w:rPr>
          <w:rFonts w:ascii="Times New Roman" w:hAnsi="Times New Roman" w:cs="Times New Roman"/>
          <w:color w:val="auto"/>
          <w:sz w:val="22"/>
          <w:szCs w:val="22"/>
        </w:rPr>
        <w:tab/>
      </w:r>
      <w:r>
        <w:rPr>
          <w:rFonts w:ascii="Times New Roman" w:hAnsi="Times New Roman" w:cs="Times New Roman"/>
          <w:color w:val="auto"/>
          <w:sz w:val="22"/>
          <w:szCs w:val="22"/>
        </w:rPr>
        <w:t>Virtual</w:t>
      </w:r>
    </w:p>
    <w:p w14:paraId="010DD2EF" w14:textId="77777777" w:rsidR="008E7193" w:rsidRDefault="008E7193" w:rsidP="008E7193">
      <w:pPr>
        <w:pStyle w:val="NormalParagraphStyle"/>
        <w:spacing w:line="240" w:lineRule="auto"/>
        <w:rPr>
          <w:rFonts w:ascii="Times New Roman" w:hAnsi="Times New Roman" w:cs="Times New Roman"/>
          <w:b/>
          <w:color w:val="auto"/>
          <w:sz w:val="22"/>
          <w:szCs w:val="22"/>
        </w:rPr>
      </w:pPr>
    </w:p>
    <w:p w14:paraId="0A61D0C7" w14:textId="77777777" w:rsidR="008E7193" w:rsidRPr="006827DA" w:rsidRDefault="008E7193" w:rsidP="008E7193">
      <w:pPr>
        <w:pStyle w:val="NormalParagraphStyle"/>
        <w:spacing w:line="240" w:lineRule="auto"/>
        <w:rPr>
          <w:rFonts w:ascii="Times New Roman" w:hAnsi="Times New Roman" w:cs="Times New Roman"/>
          <w:b/>
          <w:color w:val="auto"/>
          <w:sz w:val="22"/>
          <w:szCs w:val="22"/>
        </w:rPr>
      </w:pPr>
      <w:r w:rsidRPr="006827DA">
        <w:rPr>
          <w:rFonts w:ascii="Times New Roman" w:hAnsi="Times New Roman" w:cs="Times New Roman"/>
          <w:b/>
          <w:color w:val="auto"/>
          <w:sz w:val="22"/>
          <w:szCs w:val="22"/>
        </w:rPr>
        <w:t>Adult Musicianship II • 45 minutes</w:t>
      </w:r>
    </w:p>
    <w:p w14:paraId="65930D60" w14:textId="77777777" w:rsidR="008E7193" w:rsidRDefault="008E7193" w:rsidP="008E7193">
      <w:pPr>
        <w:pStyle w:val="NormalParagraphStyle"/>
        <w:spacing w:line="240" w:lineRule="auto"/>
        <w:ind w:left="720"/>
        <w:rPr>
          <w:rFonts w:ascii="Times New Roman" w:hAnsi="Times New Roman" w:cs="Times New Roman"/>
          <w:color w:val="auto"/>
          <w:sz w:val="22"/>
          <w:szCs w:val="22"/>
        </w:rPr>
      </w:pPr>
      <w:r w:rsidRPr="006827DA">
        <w:rPr>
          <w:rFonts w:ascii="Times New Roman" w:hAnsi="Times New Roman" w:cs="Times New Roman"/>
          <w:color w:val="auto"/>
          <w:sz w:val="22"/>
          <w:szCs w:val="22"/>
        </w:rPr>
        <w:t>Tuesday</w:t>
      </w:r>
      <w:r w:rsidRPr="006827DA">
        <w:rPr>
          <w:rFonts w:ascii="Times New Roman" w:hAnsi="Times New Roman" w:cs="Times New Roman"/>
          <w:color w:val="auto"/>
          <w:sz w:val="22"/>
          <w:szCs w:val="22"/>
        </w:rPr>
        <w:tab/>
        <w:t>2:</w:t>
      </w:r>
      <w:r>
        <w:rPr>
          <w:rFonts w:ascii="Times New Roman" w:hAnsi="Times New Roman" w:cs="Times New Roman"/>
          <w:color w:val="auto"/>
          <w:sz w:val="22"/>
          <w:szCs w:val="22"/>
        </w:rPr>
        <w:t>20</w:t>
      </w:r>
      <w:r w:rsidRPr="006827DA">
        <w:rPr>
          <w:rFonts w:ascii="Times New Roman" w:hAnsi="Times New Roman" w:cs="Times New Roman"/>
          <w:color w:val="auto"/>
          <w:sz w:val="22"/>
          <w:szCs w:val="22"/>
        </w:rPr>
        <w:t xml:space="preserve"> PM</w:t>
      </w:r>
      <w:r w:rsidRPr="006827DA">
        <w:rPr>
          <w:rFonts w:ascii="Times New Roman" w:hAnsi="Times New Roman" w:cs="Times New Roman"/>
          <w:color w:val="auto"/>
          <w:sz w:val="22"/>
          <w:szCs w:val="22"/>
        </w:rPr>
        <w:tab/>
        <w:t>Daniel Wallenberg</w:t>
      </w:r>
      <w:r w:rsidRPr="006827DA">
        <w:rPr>
          <w:rFonts w:ascii="Times New Roman" w:hAnsi="Times New Roman" w:cs="Times New Roman"/>
          <w:color w:val="auto"/>
          <w:sz w:val="22"/>
          <w:szCs w:val="22"/>
        </w:rPr>
        <w:tab/>
        <w:t xml:space="preserve">Evanston East (Room </w:t>
      </w:r>
      <w:r>
        <w:rPr>
          <w:rFonts w:ascii="Times New Roman" w:hAnsi="Times New Roman" w:cs="Times New Roman"/>
          <w:color w:val="auto"/>
          <w:sz w:val="22"/>
          <w:szCs w:val="22"/>
        </w:rPr>
        <w:t>2</w:t>
      </w:r>
      <w:r w:rsidRPr="006827DA">
        <w:rPr>
          <w:rFonts w:ascii="Times New Roman" w:hAnsi="Times New Roman" w:cs="Times New Roman"/>
          <w:color w:val="auto"/>
          <w:sz w:val="22"/>
          <w:szCs w:val="22"/>
        </w:rPr>
        <w:t>)</w:t>
      </w:r>
    </w:p>
    <w:p w14:paraId="55751239" w14:textId="77777777" w:rsidR="008E7193" w:rsidRDefault="008E7193" w:rsidP="008E7193">
      <w:pPr>
        <w:pStyle w:val="NormalParagraphStyle"/>
        <w:spacing w:line="240" w:lineRule="auto"/>
        <w:ind w:left="720"/>
        <w:rPr>
          <w:rFonts w:ascii="Times New Roman" w:hAnsi="Times New Roman" w:cs="Times New Roman"/>
          <w:color w:val="auto"/>
          <w:sz w:val="22"/>
          <w:szCs w:val="22"/>
        </w:rPr>
      </w:pPr>
      <w:r w:rsidRPr="00A36816">
        <w:rPr>
          <w:rFonts w:ascii="Times New Roman" w:hAnsi="Times New Roman" w:cs="Times New Roman"/>
          <w:color w:val="auto"/>
          <w:sz w:val="22"/>
          <w:szCs w:val="22"/>
        </w:rPr>
        <w:t>Tuesday</w:t>
      </w:r>
      <w:r w:rsidRPr="00A36816">
        <w:rPr>
          <w:rFonts w:ascii="Times New Roman" w:hAnsi="Times New Roman" w:cs="Times New Roman"/>
          <w:color w:val="auto"/>
          <w:sz w:val="22"/>
          <w:szCs w:val="22"/>
        </w:rPr>
        <w:tab/>
        <w:t>7:3</w:t>
      </w:r>
      <w:r>
        <w:rPr>
          <w:rFonts w:ascii="Times New Roman" w:hAnsi="Times New Roman" w:cs="Times New Roman"/>
          <w:color w:val="auto"/>
          <w:sz w:val="22"/>
          <w:szCs w:val="22"/>
        </w:rPr>
        <w:t>5</w:t>
      </w:r>
      <w:r w:rsidRPr="00A36816">
        <w:rPr>
          <w:rFonts w:ascii="Times New Roman" w:hAnsi="Times New Roman" w:cs="Times New Roman"/>
          <w:color w:val="auto"/>
          <w:sz w:val="22"/>
          <w:szCs w:val="22"/>
        </w:rPr>
        <w:t xml:space="preserve"> P</w:t>
      </w:r>
      <w:r>
        <w:rPr>
          <w:rFonts w:ascii="Times New Roman" w:hAnsi="Times New Roman" w:cs="Times New Roman"/>
          <w:color w:val="auto"/>
          <w:sz w:val="22"/>
          <w:szCs w:val="22"/>
        </w:rPr>
        <w:t>M</w:t>
      </w:r>
      <w:r>
        <w:rPr>
          <w:rFonts w:ascii="Times New Roman" w:hAnsi="Times New Roman" w:cs="Times New Roman"/>
          <w:color w:val="auto"/>
          <w:sz w:val="22"/>
          <w:szCs w:val="22"/>
        </w:rPr>
        <w:tab/>
        <w:t>D</w:t>
      </w:r>
      <w:r w:rsidRPr="00876E82">
        <w:rPr>
          <w:rFonts w:ascii="Times New Roman" w:hAnsi="Times New Roman" w:cs="Times New Roman"/>
          <w:color w:val="auto"/>
          <w:sz w:val="22"/>
          <w:szCs w:val="22"/>
        </w:rPr>
        <w:t>aniel Baer</w:t>
      </w:r>
      <w:r w:rsidRPr="00876E82">
        <w:rPr>
          <w:rFonts w:ascii="Times New Roman" w:hAnsi="Times New Roman" w:cs="Times New Roman"/>
          <w:color w:val="auto"/>
          <w:sz w:val="22"/>
          <w:szCs w:val="22"/>
        </w:rPr>
        <w:tab/>
      </w:r>
      <w:r w:rsidRPr="00876E82">
        <w:rPr>
          <w:rFonts w:ascii="Times New Roman" w:hAnsi="Times New Roman" w:cs="Times New Roman"/>
          <w:color w:val="auto"/>
          <w:sz w:val="22"/>
          <w:szCs w:val="22"/>
        </w:rPr>
        <w:tab/>
        <w:t>Chicago – St James (Room 5)</w:t>
      </w:r>
    </w:p>
    <w:p w14:paraId="0748FDE9" w14:textId="77777777" w:rsidR="008E7193" w:rsidRDefault="008E7193" w:rsidP="008E7193">
      <w:pPr>
        <w:pStyle w:val="NormalParagraphStyle"/>
        <w:spacing w:line="240" w:lineRule="auto"/>
        <w:rPr>
          <w:b/>
          <w:bCs/>
          <w:color w:val="auto"/>
          <w:sz w:val="22"/>
          <w:szCs w:val="22"/>
        </w:rPr>
      </w:pPr>
    </w:p>
    <w:p w14:paraId="16418806" w14:textId="77777777" w:rsidR="008E7193" w:rsidRPr="00063906" w:rsidRDefault="008E7193" w:rsidP="008E7193">
      <w:pPr>
        <w:pStyle w:val="NormalParagraphStyle"/>
        <w:spacing w:line="240" w:lineRule="auto"/>
        <w:rPr>
          <w:rFonts w:ascii="Times New Roman" w:hAnsi="Times New Roman" w:cs="Times New Roman"/>
          <w:color w:val="auto"/>
          <w:sz w:val="22"/>
          <w:szCs w:val="22"/>
        </w:rPr>
      </w:pPr>
      <w:r w:rsidRPr="00063906">
        <w:rPr>
          <w:b/>
          <w:bCs/>
          <w:color w:val="auto"/>
          <w:sz w:val="22"/>
          <w:szCs w:val="22"/>
        </w:rPr>
        <w:t xml:space="preserve">Virtual Listening Club: Orchestral Music • </w:t>
      </w:r>
      <w:r w:rsidRPr="00063906">
        <w:rPr>
          <w:b/>
          <w:color w:val="auto"/>
          <w:sz w:val="22"/>
          <w:szCs w:val="22"/>
        </w:rPr>
        <w:t>75 minutes</w:t>
      </w:r>
      <w:r w:rsidRPr="00063906">
        <w:rPr>
          <w:b/>
          <w:bCs/>
          <w:color w:val="auto"/>
          <w:sz w:val="22"/>
          <w:szCs w:val="22"/>
        </w:rPr>
        <w:t xml:space="preserve"> • $150 • 15 weeks </w:t>
      </w:r>
    </w:p>
    <w:p w14:paraId="6B0C0061" w14:textId="001814FC" w:rsidR="008E7193" w:rsidRPr="00063906" w:rsidRDefault="008E7193" w:rsidP="008E7193">
      <w:pPr>
        <w:ind w:firstLine="720"/>
        <w:rPr>
          <w:sz w:val="22"/>
          <w:szCs w:val="22"/>
        </w:rPr>
      </w:pPr>
      <w:r w:rsidRPr="00063906">
        <w:rPr>
          <w:sz w:val="22"/>
          <w:szCs w:val="22"/>
        </w:rPr>
        <w:t>Tuesday</w:t>
      </w:r>
      <w:r w:rsidRPr="00063906">
        <w:rPr>
          <w:sz w:val="22"/>
          <w:szCs w:val="22"/>
        </w:rPr>
        <w:tab/>
        <w:t>1:00 PM</w:t>
      </w:r>
      <w:r>
        <w:rPr>
          <w:sz w:val="22"/>
          <w:szCs w:val="22"/>
        </w:rPr>
        <w:tab/>
        <w:t>L</w:t>
      </w:r>
      <w:r w:rsidRPr="00063906">
        <w:rPr>
          <w:sz w:val="22"/>
          <w:szCs w:val="22"/>
        </w:rPr>
        <w:t xml:space="preserve">awrence Eckerling </w:t>
      </w:r>
      <w:r w:rsidRPr="00063906">
        <w:rPr>
          <w:sz w:val="22"/>
          <w:szCs w:val="22"/>
        </w:rPr>
        <w:tab/>
      </w:r>
      <w:r w:rsidR="009C2899">
        <w:rPr>
          <w:sz w:val="22"/>
          <w:szCs w:val="22"/>
        </w:rPr>
        <w:t>Virtual</w:t>
      </w:r>
    </w:p>
    <w:p w14:paraId="2A4F0CAC" w14:textId="77777777" w:rsidR="008E7193" w:rsidRDefault="008E7193" w:rsidP="008E7193">
      <w:pPr>
        <w:rPr>
          <w:sz w:val="22"/>
          <w:szCs w:val="22"/>
        </w:rPr>
      </w:pPr>
    </w:p>
    <w:p w14:paraId="46777DE7" w14:textId="5ECAEF66" w:rsidR="008E7193" w:rsidRPr="00063906" w:rsidRDefault="008E7193" w:rsidP="008E7193">
      <w:pPr>
        <w:rPr>
          <w:sz w:val="22"/>
          <w:szCs w:val="22"/>
        </w:rPr>
      </w:pPr>
      <w:r w:rsidRPr="00063906">
        <w:rPr>
          <w:sz w:val="22"/>
          <w:szCs w:val="22"/>
        </w:rPr>
        <w:t>You’ve heard of Book Clubs where everyone reads a designated book on their own, and then they come to the club to discuss the book? The Listening Club: Orchestral Music works the same way, except it’s listening to music!  Each week, one week in advance, you will receive a link to a YouTube Performance that you will watch and listen to on your own. Instructor Lawrence Eckerling will offer insights, with examples, and facilitate a discussion of the assigned works. This class will be a great way to become acquainted with the great orchestral literature and share insights about these monumental works. Enrollment minimum: 10 students</w:t>
      </w:r>
    </w:p>
    <w:p w14:paraId="7125D9B6" w14:textId="77777777" w:rsidR="008E7193" w:rsidRDefault="008E7193" w:rsidP="008E7193">
      <w:pPr>
        <w:rPr>
          <w:b/>
          <w:iCs/>
          <w:sz w:val="22"/>
          <w:szCs w:val="22"/>
        </w:rPr>
      </w:pPr>
    </w:p>
    <w:p w14:paraId="541E104E" w14:textId="77777777" w:rsidR="008E7193" w:rsidRPr="00063906" w:rsidRDefault="008E7193" w:rsidP="008E7193">
      <w:pPr>
        <w:rPr>
          <w:b/>
          <w:iCs/>
          <w:color w:val="FF0000"/>
          <w:sz w:val="22"/>
          <w:szCs w:val="22"/>
        </w:rPr>
      </w:pPr>
      <w:r w:rsidRPr="00063906">
        <w:rPr>
          <w:b/>
          <w:iCs/>
          <w:sz w:val="22"/>
          <w:szCs w:val="22"/>
        </w:rPr>
        <w:t xml:space="preserve">Listening to Music: A Selective Survey of Human Musical Expression for Adults </w:t>
      </w:r>
      <w:r w:rsidRPr="00063906">
        <w:rPr>
          <w:b/>
          <w:sz w:val="22"/>
          <w:szCs w:val="22"/>
        </w:rPr>
        <w:t xml:space="preserve">• 60 minutes </w:t>
      </w:r>
      <w:r w:rsidRPr="00063906">
        <w:rPr>
          <w:b/>
          <w:bCs/>
          <w:sz w:val="22"/>
          <w:szCs w:val="22"/>
        </w:rPr>
        <w:t xml:space="preserve">• 15 weeks </w:t>
      </w:r>
      <w:r w:rsidRPr="00063906">
        <w:rPr>
          <w:b/>
          <w:sz w:val="22"/>
          <w:szCs w:val="22"/>
        </w:rPr>
        <w:t xml:space="preserve">• $150 </w:t>
      </w:r>
    </w:p>
    <w:p w14:paraId="20645D79" w14:textId="2BA757C4" w:rsidR="008E7193" w:rsidRPr="00A83B95" w:rsidRDefault="008E7193" w:rsidP="008E7193">
      <w:pPr>
        <w:ind w:firstLine="720"/>
        <w:rPr>
          <w:sz w:val="18"/>
          <w:szCs w:val="18"/>
        </w:rPr>
      </w:pPr>
      <w:r w:rsidRPr="00063906">
        <w:rPr>
          <w:sz w:val="22"/>
          <w:szCs w:val="22"/>
        </w:rPr>
        <w:t xml:space="preserve">Wednesday </w:t>
      </w:r>
      <w:r w:rsidRPr="00063906">
        <w:rPr>
          <w:sz w:val="22"/>
          <w:szCs w:val="22"/>
        </w:rPr>
        <w:tab/>
        <w:t>7:00 PM</w:t>
      </w:r>
      <w:r w:rsidRPr="00063906">
        <w:rPr>
          <w:sz w:val="22"/>
          <w:szCs w:val="22"/>
        </w:rPr>
        <w:tab/>
        <w:t>Fred Simon</w:t>
      </w:r>
      <w:r w:rsidRPr="00063906">
        <w:rPr>
          <w:sz w:val="22"/>
          <w:szCs w:val="22"/>
        </w:rPr>
        <w:tab/>
      </w:r>
      <w:r w:rsidRPr="00063906">
        <w:rPr>
          <w:sz w:val="22"/>
          <w:szCs w:val="22"/>
        </w:rPr>
        <w:tab/>
      </w:r>
      <w:r>
        <w:rPr>
          <w:sz w:val="22"/>
          <w:szCs w:val="22"/>
        </w:rPr>
        <w:t>Virtual</w:t>
      </w:r>
    </w:p>
    <w:p w14:paraId="77A4C53C" w14:textId="77777777" w:rsidR="008E7193" w:rsidRDefault="008E7193" w:rsidP="008E7193">
      <w:pPr>
        <w:rPr>
          <w:sz w:val="22"/>
          <w:szCs w:val="22"/>
        </w:rPr>
      </w:pPr>
    </w:p>
    <w:p w14:paraId="4562BC54" w14:textId="4DDECE7F" w:rsidR="008E7193" w:rsidRPr="0006111B" w:rsidRDefault="008E7193" w:rsidP="008E7193">
      <w:pPr>
        <w:rPr>
          <w:sz w:val="22"/>
          <w:szCs w:val="22"/>
        </w:rPr>
      </w:pPr>
      <w:r w:rsidRPr="00063906">
        <w:rPr>
          <w:sz w:val="22"/>
          <w:szCs w:val="22"/>
        </w:rPr>
        <w:t>Come and experience a survey of musical expression across many genres (jazz, classical, rock, R&amp;B, blues, folk, Latin and more) and cultures from around the world with pianist, singer, and composer, Fred Simon</w:t>
      </w:r>
      <w:r w:rsidRPr="0006111B">
        <w:rPr>
          <w:sz w:val="22"/>
          <w:szCs w:val="22"/>
        </w:rPr>
        <w:t>. This class will emphasize the multitude of connections between genres, cultures, and eras and will also illuminate women's contributions to all styles. Hear quintessential and influential recordings of each genre with guided discussion.</w:t>
      </w:r>
    </w:p>
    <w:p w14:paraId="77DFC664" w14:textId="77777777" w:rsidR="008E7193" w:rsidRDefault="008E7193" w:rsidP="008E7193">
      <w:pPr>
        <w:pStyle w:val="NormalParagraphStyle"/>
        <w:spacing w:line="240" w:lineRule="auto"/>
        <w:jc w:val="center"/>
        <w:rPr>
          <w:rFonts w:ascii="Times New Roman" w:hAnsi="Times New Roman" w:cs="Times New Roman"/>
          <w:b/>
          <w:color w:val="auto"/>
          <w:sz w:val="22"/>
          <w:szCs w:val="22"/>
        </w:rPr>
      </w:pPr>
    </w:p>
    <w:p w14:paraId="53988A1D" w14:textId="77777777" w:rsidR="0009045C" w:rsidRDefault="0009045C"/>
    <w:sectPr w:rsidR="0009045C" w:rsidSect="004B21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93"/>
    <w:rsid w:val="0009045C"/>
    <w:rsid w:val="004B2153"/>
    <w:rsid w:val="008E7193"/>
    <w:rsid w:val="009C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1A07"/>
  <w15:chartTrackingRefBased/>
  <w15:docId w15:val="{87BAE599-217E-4B5E-8DCE-1297EFB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link w:val="NormalParagraphStyleChar"/>
    <w:rsid w:val="008E7193"/>
    <w:pPr>
      <w:autoSpaceDE w:val="0"/>
      <w:autoSpaceDN w:val="0"/>
      <w:adjustRightInd w:val="0"/>
      <w:spacing w:line="288" w:lineRule="auto"/>
      <w:textAlignment w:val="center"/>
    </w:pPr>
    <w:rPr>
      <w:rFonts w:ascii="Times" w:hAnsi="Times" w:cs="Times"/>
      <w:color w:val="000000"/>
    </w:rPr>
  </w:style>
  <w:style w:type="character" w:customStyle="1" w:styleId="NormalParagraphStyleChar">
    <w:name w:val="NormalParagraphStyle Char"/>
    <w:link w:val="NormalParagraphStyle"/>
    <w:rsid w:val="008E7193"/>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Abraham</dc:creator>
  <cp:keywords/>
  <dc:description/>
  <cp:lastModifiedBy>Emily Abraham</cp:lastModifiedBy>
  <cp:revision>3</cp:revision>
  <dcterms:created xsi:type="dcterms:W3CDTF">2021-09-18T18:36:00Z</dcterms:created>
  <dcterms:modified xsi:type="dcterms:W3CDTF">2021-09-18T18:45:00Z</dcterms:modified>
</cp:coreProperties>
</file>